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22A" w:rsidRPr="006F0DFF" w:rsidRDefault="00AF622A" w:rsidP="00AF622A">
      <w:pPr>
        <w:pStyle w:val="BodyText"/>
        <w:ind w:left="4956" w:firstLine="708"/>
        <w:rPr>
          <w:b/>
          <w:sz w:val="28"/>
          <w:szCs w:val="28"/>
        </w:rPr>
      </w:pPr>
      <w:r w:rsidRPr="00244E60">
        <w:t xml:space="preserve">      </w:t>
      </w:r>
      <w:r>
        <w:tab/>
      </w:r>
      <w:r>
        <w:tab/>
      </w:r>
      <w:r>
        <w:tab/>
      </w:r>
      <w:r w:rsidRPr="006F0D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January </w:t>
      </w:r>
      <w:r w:rsidRPr="006F0DF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22</w:t>
      </w:r>
    </w:p>
    <w:p w:rsidR="00AF622A" w:rsidRDefault="00AF622A" w:rsidP="00AF622A">
      <w:pPr>
        <w:pStyle w:val="BodyText"/>
        <w:rPr>
          <w:b/>
          <w:sz w:val="28"/>
          <w:szCs w:val="28"/>
        </w:rPr>
      </w:pPr>
      <w:r w:rsidRPr="006F0DFF">
        <w:rPr>
          <w:b/>
          <w:sz w:val="28"/>
          <w:szCs w:val="28"/>
        </w:rPr>
        <w:t>Dear ESBRA Member,</w:t>
      </w:r>
    </w:p>
    <w:p w:rsidR="00AF622A" w:rsidRPr="006F0DFF" w:rsidRDefault="00AF622A" w:rsidP="00AF622A">
      <w:pPr>
        <w:pStyle w:val="BodyText"/>
        <w:rPr>
          <w:b/>
          <w:sz w:val="28"/>
          <w:szCs w:val="28"/>
        </w:rPr>
      </w:pPr>
    </w:p>
    <w:p w:rsidR="00AF622A" w:rsidRPr="006F0DFF" w:rsidRDefault="00AF622A" w:rsidP="00AF622A">
      <w:pPr>
        <w:pStyle w:val="BodyText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are </w:t>
      </w:r>
      <w:r w:rsidRPr="006F0DFF">
        <w:rPr>
          <w:sz w:val="28"/>
          <w:szCs w:val="28"/>
        </w:rPr>
        <w:t xml:space="preserve">writing with regard to </w:t>
      </w:r>
      <w:r>
        <w:rPr>
          <w:sz w:val="28"/>
          <w:szCs w:val="28"/>
        </w:rPr>
        <w:t xml:space="preserve">the </w:t>
      </w:r>
      <w:r w:rsidRPr="006F0DFF">
        <w:rPr>
          <w:sz w:val="28"/>
          <w:szCs w:val="28"/>
        </w:rPr>
        <w:t xml:space="preserve">renewal of your </w:t>
      </w:r>
      <w:r w:rsidRPr="006F0DFF">
        <w:rPr>
          <w:b/>
          <w:sz w:val="28"/>
          <w:szCs w:val="28"/>
        </w:rPr>
        <w:t>Membership Due</w:t>
      </w:r>
      <w:r w:rsidRPr="006F0DFF">
        <w:rPr>
          <w:sz w:val="28"/>
          <w:szCs w:val="28"/>
        </w:rPr>
        <w:t xml:space="preserve"> for the year 20</w:t>
      </w:r>
      <w:r>
        <w:rPr>
          <w:sz w:val="28"/>
          <w:szCs w:val="28"/>
        </w:rPr>
        <w:t>21</w:t>
      </w:r>
      <w:r w:rsidRPr="006F0DFF">
        <w:rPr>
          <w:sz w:val="28"/>
          <w:szCs w:val="28"/>
        </w:rPr>
        <w:t xml:space="preserve">. </w:t>
      </w:r>
    </w:p>
    <w:p w:rsidR="00AF622A" w:rsidRPr="006F0DFF" w:rsidRDefault="00AF622A" w:rsidP="00AF622A">
      <w:pPr>
        <w:pStyle w:val="BodyText"/>
        <w:ind w:right="-286"/>
        <w:jc w:val="both"/>
        <w:rPr>
          <w:sz w:val="28"/>
          <w:szCs w:val="28"/>
          <w:u w:val="single"/>
        </w:rPr>
      </w:pPr>
      <w:r w:rsidRPr="006F0DFF">
        <w:rPr>
          <w:sz w:val="28"/>
          <w:szCs w:val="28"/>
        </w:rPr>
        <w:t xml:space="preserve">Only those members who paid their annual fees will receive the login data for online version of our journal "Alcohol &amp; Alcoholism". Please help us to improve the service by ensuring that the money will be received on our account </w:t>
      </w:r>
      <w:r w:rsidRPr="006F0DFF">
        <w:rPr>
          <w:sz w:val="28"/>
          <w:szCs w:val="28"/>
          <w:u w:val="single"/>
        </w:rPr>
        <w:t>not later than February 20</w:t>
      </w:r>
      <w:r>
        <w:rPr>
          <w:sz w:val="28"/>
          <w:szCs w:val="28"/>
          <w:u w:val="single"/>
        </w:rPr>
        <w:t>22</w:t>
      </w:r>
      <w:r w:rsidRPr="006F0DFF">
        <w:rPr>
          <w:sz w:val="28"/>
          <w:szCs w:val="28"/>
          <w:u w:val="single"/>
        </w:rPr>
        <w:t>!</w:t>
      </w:r>
    </w:p>
    <w:p w:rsidR="00AF622A" w:rsidRPr="006F0DFF" w:rsidRDefault="00AF622A" w:rsidP="00AF622A">
      <w:pPr>
        <w:pStyle w:val="BodyText"/>
        <w:ind w:right="-286"/>
        <w:jc w:val="both"/>
        <w:rPr>
          <w:sz w:val="28"/>
          <w:szCs w:val="28"/>
        </w:rPr>
      </w:pPr>
    </w:p>
    <w:p w:rsidR="00AF622A" w:rsidRPr="006F0DFF" w:rsidRDefault="00AF622A" w:rsidP="00AF622A">
      <w:pPr>
        <w:pStyle w:val="BodyText"/>
        <w:ind w:right="-286"/>
        <w:jc w:val="both"/>
        <w:rPr>
          <w:b/>
          <w:sz w:val="28"/>
          <w:szCs w:val="28"/>
        </w:rPr>
      </w:pPr>
      <w:r w:rsidRPr="006F0DFF">
        <w:rPr>
          <w:b/>
          <w:sz w:val="28"/>
          <w:szCs w:val="28"/>
        </w:rPr>
        <w:t xml:space="preserve">There is no option to pay via credit card. The money must be sent via bank transfer.  </w:t>
      </w:r>
    </w:p>
    <w:p w:rsidR="00AF622A" w:rsidRPr="006F0DFF" w:rsidRDefault="00AF622A" w:rsidP="00AF622A">
      <w:pPr>
        <w:pStyle w:val="BodyText"/>
        <w:ind w:right="-286"/>
        <w:jc w:val="both"/>
        <w:rPr>
          <w:sz w:val="28"/>
          <w:szCs w:val="28"/>
        </w:rPr>
      </w:pPr>
      <w:r w:rsidRPr="006F0DFF">
        <w:rPr>
          <w:sz w:val="28"/>
          <w:szCs w:val="28"/>
        </w:rPr>
        <w:t>If this is not possible get in touch with me to find an alternative solution.</w:t>
      </w:r>
    </w:p>
    <w:p w:rsidR="00AF622A" w:rsidRPr="006F0DFF" w:rsidRDefault="00AF622A" w:rsidP="00AF622A">
      <w:pPr>
        <w:pStyle w:val="BodyText"/>
        <w:ind w:right="-286"/>
        <w:jc w:val="both"/>
        <w:rPr>
          <w:b/>
          <w:sz w:val="28"/>
          <w:szCs w:val="28"/>
        </w:rPr>
      </w:pPr>
      <w:r w:rsidRPr="006F0DFF">
        <w:rPr>
          <w:sz w:val="28"/>
          <w:szCs w:val="28"/>
        </w:rPr>
        <w:t xml:space="preserve">All money must be sent promptly in </w:t>
      </w:r>
      <w:r w:rsidRPr="006F0DFF">
        <w:rPr>
          <w:sz w:val="28"/>
          <w:szCs w:val="28"/>
          <w:u w:val="single"/>
        </w:rPr>
        <w:t>EUROS.</w:t>
      </w:r>
      <w:r w:rsidRPr="006F0DFF">
        <w:rPr>
          <w:b/>
          <w:sz w:val="28"/>
          <w:szCs w:val="28"/>
        </w:rPr>
        <w:t xml:space="preserve"> </w:t>
      </w:r>
      <w:r w:rsidRPr="006F0DFF">
        <w:rPr>
          <w:sz w:val="28"/>
          <w:szCs w:val="28"/>
        </w:rPr>
        <w:t>If you need a receipt please let me know!</w:t>
      </w:r>
    </w:p>
    <w:p w:rsidR="00AF622A" w:rsidRPr="006F0DFF" w:rsidRDefault="00AF622A" w:rsidP="00AF622A">
      <w:pPr>
        <w:pStyle w:val="BodyText"/>
        <w:jc w:val="both"/>
        <w:rPr>
          <w:sz w:val="28"/>
          <w:szCs w:val="28"/>
        </w:rPr>
      </w:pPr>
    </w:p>
    <w:p w:rsidR="00AF622A" w:rsidRPr="006F0DFF" w:rsidRDefault="00AF622A" w:rsidP="00AF622A">
      <w:pPr>
        <w:pStyle w:val="BodyText"/>
        <w:rPr>
          <w:rFonts w:ascii="Calisto MT" w:hAnsi="Calisto MT"/>
          <w:sz w:val="28"/>
          <w:szCs w:val="28"/>
        </w:rPr>
      </w:pPr>
      <w:r w:rsidRPr="006F0DFF">
        <w:rPr>
          <w:rFonts w:ascii="Calisto MT" w:hAnsi="Calisto MT"/>
          <w:sz w:val="28"/>
          <w:szCs w:val="28"/>
        </w:rPr>
        <w:t>For convenience rea</w:t>
      </w:r>
      <w:r>
        <w:rPr>
          <w:rFonts w:ascii="Calisto MT" w:hAnsi="Calisto MT"/>
          <w:sz w:val="28"/>
          <w:szCs w:val="28"/>
        </w:rPr>
        <w:t>sons, please opt for the biennia</w:t>
      </w:r>
      <w:r w:rsidRPr="006F0DFF">
        <w:rPr>
          <w:rFonts w:ascii="Calisto MT" w:hAnsi="Calisto MT"/>
          <w:sz w:val="28"/>
          <w:szCs w:val="28"/>
        </w:rPr>
        <w:t>l membership!</w:t>
      </w:r>
    </w:p>
    <w:p w:rsidR="00AF622A" w:rsidRPr="006F0DFF" w:rsidRDefault="00AF622A" w:rsidP="00AF622A">
      <w:pPr>
        <w:pStyle w:val="BodyText"/>
        <w:rPr>
          <w:b/>
          <w:sz w:val="28"/>
          <w:szCs w:val="28"/>
          <w:u w:val="single"/>
        </w:rPr>
      </w:pPr>
    </w:p>
    <w:p w:rsidR="00AF622A" w:rsidRPr="006F0DFF" w:rsidRDefault="00AF622A" w:rsidP="00AF622A">
      <w:pPr>
        <w:pStyle w:val="BodyText"/>
        <w:rPr>
          <w:b/>
          <w:sz w:val="28"/>
          <w:szCs w:val="28"/>
        </w:rPr>
      </w:pPr>
      <w:r w:rsidRPr="006F0DFF">
        <w:rPr>
          <w:b/>
          <w:sz w:val="28"/>
          <w:szCs w:val="28"/>
          <w:u w:val="single"/>
        </w:rPr>
        <w:t xml:space="preserve">Society Membership Dues </w:t>
      </w:r>
      <w:r>
        <w:rPr>
          <w:b/>
          <w:sz w:val="28"/>
          <w:szCs w:val="28"/>
          <w:u w:val="single"/>
        </w:rPr>
        <w:t>(€)</w:t>
      </w:r>
      <w:r w:rsidRPr="006F0DFF">
        <w:rPr>
          <w:b/>
          <w:sz w:val="28"/>
          <w:szCs w:val="28"/>
          <w:u w:val="single"/>
        </w:rPr>
        <w:t>:</w:t>
      </w:r>
      <w:r w:rsidRPr="006F0DFF">
        <w:rPr>
          <w:b/>
          <w:sz w:val="28"/>
          <w:szCs w:val="28"/>
        </w:rPr>
        <w:t xml:space="preserve">          </w:t>
      </w:r>
      <w:r w:rsidRPr="006F0DFF">
        <w:rPr>
          <w:b/>
          <w:sz w:val="28"/>
          <w:szCs w:val="28"/>
        </w:rPr>
        <w:tab/>
      </w:r>
      <w:r w:rsidRPr="006F0DFF">
        <w:rPr>
          <w:b/>
          <w:sz w:val="28"/>
          <w:szCs w:val="28"/>
        </w:rPr>
        <w:tab/>
      </w:r>
      <w:r w:rsidRPr="006F0DFF">
        <w:rPr>
          <w:b/>
          <w:sz w:val="28"/>
          <w:szCs w:val="28"/>
        </w:rPr>
        <w:tab/>
      </w:r>
    </w:p>
    <w:p w:rsidR="00AF622A" w:rsidRPr="006F0DFF" w:rsidRDefault="00AF622A" w:rsidP="00AF622A">
      <w:pPr>
        <w:pStyle w:val="BodyText"/>
        <w:jc w:val="both"/>
        <w:rPr>
          <w:sz w:val="28"/>
          <w:szCs w:val="28"/>
        </w:rPr>
      </w:pPr>
    </w:p>
    <w:p w:rsidR="00AF622A" w:rsidRPr="006F0DFF" w:rsidRDefault="00AF622A" w:rsidP="00AF622A">
      <w:pPr>
        <w:pStyle w:val="BodyText"/>
        <w:jc w:val="both"/>
        <w:rPr>
          <w:b/>
          <w:sz w:val="28"/>
          <w:szCs w:val="28"/>
        </w:rPr>
      </w:pPr>
      <w:r w:rsidRPr="006F0DFF">
        <w:rPr>
          <w:b/>
          <w:sz w:val="28"/>
          <w:szCs w:val="28"/>
        </w:rPr>
        <w:t>Bienniel membership for 20</w:t>
      </w:r>
      <w:r>
        <w:rPr>
          <w:b/>
          <w:sz w:val="28"/>
          <w:szCs w:val="28"/>
        </w:rPr>
        <w:t>22</w:t>
      </w:r>
      <w:r w:rsidRPr="006F0DFF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Annual membership 2022</w:t>
      </w:r>
    </w:p>
    <w:p w:rsidR="00AF622A" w:rsidRPr="006F0DFF" w:rsidRDefault="00AF622A" w:rsidP="00AF622A">
      <w:pPr>
        <w:pStyle w:val="BodyText"/>
        <w:jc w:val="both"/>
        <w:rPr>
          <w:sz w:val="28"/>
          <w:szCs w:val="28"/>
        </w:rPr>
      </w:pPr>
      <w:r w:rsidRPr="006F0DFF">
        <w:rPr>
          <w:sz w:val="28"/>
          <w:szCs w:val="28"/>
        </w:rPr>
        <w:t xml:space="preserve">ESBRA membership  </w:t>
      </w:r>
      <w:r w:rsidRPr="006F0DFF">
        <w:rPr>
          <w:sz w:val="28"/>
          <w:szCs w:val="28"/>
        </w:rPr>
        <w:tab/>
        <w:t>10</w:t>
      </w:r>
      <w:bookmarkStart w:id="0" w:name="OLE_LINK1"/>
      <w:r>
        <w:rPr>
          <w:sz w:val="28"/>
          <w:szCs w:val="28"/>
        </w:rPr>
        <w:t>0.00</w:t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sym w:font="Wingdings" w:char="00A8"/>
      </w:r>
      <w:bookmarkEnd w:id="0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t xml:space="preserve">Esbra membership   </w:t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t>50.00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sym w:font="Wingdings" w:char="00A8"/>
      </w:r>
      <w:r w:rsidRPr="006F0DFF">
        <w:rPr>
          <w:sz w:val="28"/>
          <w:szCs w:val="28"/>
        </w:rPr>
        <w:t xml:space="preserve">   </w:t>
      </w:r>
    </w:p>
    <w:p w:rsidR="00AF622A" w:rsidRPr="006F0DFF" w:rsidRDefault="00AF622A" w:rsidP="00AF622A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Reduced membership </w:t>
      </w:r>
      <w:r>
        <w:rPr>
          <w:sz w:val="28"/>
          <w:szCs w:val="28"/>
        </w:rPr>
        <w:tab/>
        <w:t>5</w:t>
      </w:r>
      <w:r w:rsidRPr="006F0DFF">
        <w:rPr>
          <w:sz w:val="28"/>
          <w:szCs w:val="28"/>
        </w:rPr>
        <w:t xml:space="preserve">0.00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sym w:font="Wingdings" w:char="00A8"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Reduced</w:t>
      </w:r>
      <w:r w:rsidRPr="006F0DFF">
        <w:rPr>
          <w:sz w:val="28"/>
          <w:szCs w:val="28"/>
        </w:rPr>
        <w:t xml:space="preserve"> member</w:t>
      </w:r>
      <w:r>
        <w:rPr>
          <w:sz w:val="28"/>
          <w:szCs w:val="28"/>
        </w:rPr>
        <w:t>ship</w:t>
      </w:r>
      <w:r w:rsidRPr="006F0DF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25</w:t>
      </w:r>
      <w:r w:rsidRPr="006F0DFF">
        <w:rPr>
          <w:sz w:val="28"/>
          <w:szCs w:val="28"/>
        </w:rPr>
        <w:t xml:space="preserve">.00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sym w:font="Wingdings" w:char="00A8"/>
      </w:r>
      <w:r w:rsidRPr="006F0DFF">
        <w:rPr>
          <w:sz w:val="28"/>
          <w:szCs w:val="28"/>
        </w:rPr>
        <w:t xml:space="preserve">   </w:t>
      </w:r>
    </w:p>
    <w:p w:rsidR="00AF622A" w:rsidRDefault="00AF622A" w:rsidP="00AF622A">
      <w:pPr>
        <w:pStyle w:val="BodyText"/>
        <w:jc w:val="both"/>
        <w:rPr>
          <w:sz w:val="28"/>
          <w:szCs w:val="28"/>
        </w:rPr>
      </w:pPr>
      <w:r w:rsidRPr="006F0DFF">
        <w:rPr>
          <w:sz w:val="28"/>
          <w:szCs w:val="28"/>
        </w:rPr>
        <w:t xml:space="preserve">Research </w:t>
      </w:r>
      <w:r>
        <w:rPr>
          <w:sz w:val="28"/>
          <w:szCs w:val="28"/>
        </w:rPr>
        <w:t>s</w:t>
      </w:r>
      <w:r w:rsidRPr="006F0DFF">
        <w:rPr>
          <w:sz w:val="28"/>
          <w:szCs w:val="28"/>
        </w:rPr>
        <w:t>tudents</w:t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t>40.00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sym w:font="Wingdings" w:char="00A8"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t>Research Students</w:t>
      </w:r>
      <w:r w:rsidRPr="006F0DFF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2</w:t>
      </w:r>
      <w:r w:rsidRPr="006F0DFF">
        <w:rPr>
          <w:sz w:val="28"/>
          <w:szCs w:val="28"/>
        </w:rPr>
        <w:t xml:space="preserve">0.00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sym w:font="Wingdings" w:char="00A8"/>
      </w:r>
    </w:p>
    <w:p w:rsidR="00AF622A" w:rsidRPr="006F0DFF" w:rsidRDefault="00AF622A" w:rsidP="00AF622A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>Reduced students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sym w:font="Wingdings" w:char="00A8"/>
      </w:r>
      <w:r>
        <w:rPr>
          <w:sz w:val="28"/>
          <w:szCs w:val="28"/>
        </w:rPr>
        <w:tab/>
        <w:t>Reduced students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sym w:font="Wingdings" w:char="00A8"/>
      </w:r>
    </w:p>
    <w:p w:rsidR="00AF622A" w:rsidRPr="006F0DFF" w:rsidRDefault="00AF622A" w:rsidP="00AF622A">
      <w:pPr>
        <w:pStyle w:val="BodyText"/>
        <w:jc w:val="both"/>
        <w:rPr>
          <w:sz w:val="28"/>
          <w:szCs w:val="28"/>
        </w:rPr>
      </w:pPr>
    </w:p>
    <w:p w:rsidR="00AF622A" w:rsidRPr="006F0DFF" w:rsidRDefault="00AF622A" w:rsidP="00AF622A">
      <w:pPr>
        <w:pStyle w:val="BodyText"/>
        <w:jc w:val="both"/>
        <w:rPr>
          <w:i/>
          <w:sz w:val="28"/>
          <w:szCs w:val="28"/>
        </w:rPr>
      </w:pPr>
      <w:r w:rsidRPr="006F0DFF">
        <w:rPr>
          <w:sz w:val="28"/>
          <w:szCs w:val="28"/>
        </w:rPr>
        <w:t>Retired Members</w:t>
      </w:r>
      <w:r w:rsidRPr="006F0DFF">
        <w:rPr>
          <w:sz w:val="28"/>
          <w:szCs w:val="28"/>
        </w:rPr>
        <w:tab/>
      </w:r>
      <w:r w:rsidRPr="006F0DFF">
        <w:rPr>
          <w:sz w:val="28"/>
          <w:szCs w:val="28"/>
        </w:rPr>
        <w:tab/>
        <w:t>0.00</w:t>
      </w:r>
      <w:r>
        <w:rPr>
          <w:sz w:val="28"/>
          <w:szCs w:val="28"/>
        </w:rPr>
        <w:t xml:space="preserve"> </w:t>
      </w:r>
      <w:r w:rsidRPr="006F0DF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0DFF">
        <w:rPr>
          <w:sz w:val="28"/>
          <w:szCs w:val="28"/>
        </w:rPr>
        <w:sym w:font="Wingdings" w:char="00A8"/>
      </w:r>
      <w:r w:rsidRPr="006F0DFF">
        <w:rPr>
          <w:sz w:val="28"/>
          <w:szCs w:val="28"/>
        </w:rPr>
        <w:t xml:space="preserve">    </w:t>
      </w:r>
      <w:r w:rsidRPr="006F0DFF">
        <w:rPr>
          <w:sz w:val="28"/>
          <w:szCs w:val="28"/>
        </w:rPr>
        <w:tab/>
      </w:r>
      <w:r w:rsidRPr="006F0DFF">
        <w:rPr>
          <w:sz w:val="28"/>
          <w:szCs w:val="28"/>
        </w:rPr>
        <w:tab/>
      </w:r>
      <w:r w:rsidRPr="006F0DFF">
        <w:rPr>
          <w:sz w:val="28"/>
          <w:szCs w:val="28"/>
        </w:rPr>
        <w:tab/>
      </w:r>
      <w:r w:rsidRPr="006F0DFF">
        <w:rPr>
          <w:sz w:val="28"/>
          <w:szCs w:val="28"/>
        </w:rPr>
        <w:tab/>
      </w:r>
      <w:r w:rsidRPr="006F0DFF">
        <w:rPr>
          <w:sz w:val="28"/>
          <w:szCs w:val="28"/>
        </w:rPr>
        <w:tab/>
      </w:r>
      <w:r w:rsidRPr="006F0DFF">
        <w:rPr>
          <w:sz w:val="28"/>
          <w:szCs w:val="28"/>
        </w:rPr>
        <w:tab/>
      </w:r>
      <w:r w:rsidRPr="006F0DFF">
        <w:rPr>
          <w:sz w:val="28"/>
          <w:szCs w:val="28"/>
        </w:rPr>
        <w:tab/>
      </w:r>
    </w:p>
    <w:p w:rsidR="00AF622A" w:rsidRPr="00E21425" w:rsidRDefault="00AF622A" w:rsidP="00AF622A">
      <w:pPr>
        <w:spacing w:before="100" w:beforeAutospacing="1" w:after="100" w:afterAutospacing="1"/>
        <w:rPr>
          <w:rFonts w:ascii="Times New Roman" w:hAnsi="Times New Roman"/>
          <w:szCs w:val="24"/>
          <w:lang w:val="en-US" w:eastAsia="en-US"/>
        </w:rPr>
      </w:pPr>
      <w:r>
        <w:rPr>
          <w:rFonts w:ascii="Times New Roman" w:hAnsi="Times New Roman"/>
          <w:b/>
          <w:bCs/>
          <w:i/>
          <w:iCs/>
          <w:color w:val="CF2E2E"/>
          <w:szCs w:val="24"/>
          <w:lang w:val="en-US" w:eastAsia="en-US"/>
        </w:rPr>
        <w:br/>
      </w:r>
      <w:r w:rsidRPr="00E21425">
        <w:rPr>
          <w:rFonts w:ascii="Times New Roman" w:hAnsi="Times New Roman"/>
          <w:b/>
          <w:bCs/>
          <w:i/>
          <w:iCs/>
          <w:color w:val="CF2E2E"/>
          <w:szCs w:val="24"/>
          <w:lang w:val="en-US" w:eastAsia="en-US"/>
        </w:rPr>
        <w:t>Countries which benefit from reduced fee:</w:t>
      </w:r>
      <w:r w:rsidRPr="00E21425">
        <w:rPr>
          <w:rFonts w:ascii="Times New Roman" w:hAnsi="Times New Roman"/>
          <w:color w:val="CF2E2E"/>
          <w:szCs w:val="24"/>
          <w:lang w:val="en-US" w:eastAsia="en-US"/>
        </w:rPr>
        <w:t xml:space="preserve"> </w:t>
      </w:r>
      <w:r w:rsidRPr="00E21425">
        <w:rPr>
          <w:rFonts w:ascii="Times New Roman" w:hAnsi="Times New Roman"/>
          <w:i/>
          <w:iCs/>
          <w:color w:val="CF2E2E"/>
          <w:szCs w:val="24"/>
          <w:lang w:val="en-US" w:eastAsia="en-US"/>
        </w:rPr>
        <w:t xml:space="preserve">Albania, Armenia, Azerbaijan, Belarus, Bosnia and Herzegovina, Bulgaria, Georgia, Hungary, Kosovo, Latvia, Moldova, Montenegro, North Macedonia, Romania, Russia, Serbia, Slovakia, Turkey, Ukraine </w:t>
      </w:r>
    </w:p>
    <w:p w:rsidR="00AF622A" w:rsidRPr="00E21425" w:rsidRDefault="00AF622A" w:rsidP="00AF622A">
      <w:pPr>
        <w:pStyle w:val="BodyText"/>
        <w:rPr>
          <w:lang w:val="en-US"/>
        </w:rPr>
      </w:pPr>
    </w:p>
    <w:p w:rsidR="00AF622A" w:rsidRPr="006F0DFF" w:rsidRDefault="00AF622A" w:rsidP="00AF622A">
      <w:pPr>
        <w:pStyle w:val="BodyText"/>
        <w:rPr>
          <w:b/>
          <w:sz w:val="28"/>
          <w:szCs w:val="28"/>
          <w:lang w:val="en-GB"/>
        </w:rPr>
      </w:pPr>
      <w:r w:rsidRPr="006F0DFF">
        <w:rPr>
          <w:b/>
          <w:sz w:val="28"/>
          <w:szCs w:val="28"/>
        </w:rPr>
        <w:t xml:space="preserve">Bank transfer to ESBRA Account:  </w:t>
      </w:r>
    </w:p>
    <w:p w:rsidR="00AF622A" w:rsidRPr="006F0DFF" w:rsidRDefault="00AF622A" w:rsidP="00AF622A">
      <w:pPr>
        <w:pStyle w:val="BodyText"/>
        <w:rPr>
          <w:sz w:val="28"/>
          <w:szCs w:val="28"/>
          <w:lang w:val="en-GB"/>
        </w:rPr>
      </w:pPr>
      <w:r w:rsidRPr="006F0DFF">
        <w:rPr>
          <w:sz w:val="28"/>
          <w:szCs w:val="28"/>
        </w:rPr>
        <w:t>Account holder: European Society for Biomedical Research on Alcoholism</w:t>
      </w:r>
    </w:p>
    <w:p w:rsidR="00AF622A" w:rsidRPr="006F0DFF" w:rsidRDefault="00AF622A" w:rsidP="00AF622A">
      <w:pPr>
        <w:pStyle w:val="BodyText"/>
        <w:rPr>
          <w:sz w:val="28"/>
          <w:szCs w:val="28"/>
        </w:rPr>
      </w:pPr>
      <w:r w:rsidRPr="006F0DFF">
        <w:rPr>
          <w:i/>
          <w:sz w:val="28"/>
          <w:szCs w:val="28"/>
        </w:rPr>
        <w:t>IBAN</w:t>
      </w:r>
      <w:r w:rsidRPr="006F0DFF">
        <w:rPr>
          <w:sz w:val="28"/>
          <w:szCs w:val="28"/>
        </w:rPr>
        <w:t xml:space="preserve">: AT151400001310708999 , </w:t>
      </w:r>
      <w:r w:rsidRPr="006F0DFF">
        <w:rPr>
          <w:i/>
          <w:sz w:val="28"/>
          <w:szCs w:val="28"/>
        </w:rPr>
        <w:t>SWIFT-code</w:t>
      </w:r>
      <w:r w:rsidRPr="006F0DFF">
        <w:rPr>
          <w:sz w:val="28"/>
          <w:szCs w:val="28"/>
        </w:rPr>
        <w:t xml:space="preserve">: BAWAATWW,  </w:t>
      </w:r>
    </w:p>
    <w:p w:rsidR="00AF622A" w:rsidRPr="006F0DFF" w:rsidRDefault="00AF622A" w:rsidP="00AF622A">
      <w:pPr>
        <w:pStyle w:val="BodyText"/>
        <w:rPr>
          <w:sz w:val="28"/>
          <w:szCs w:val="28"/>
        </w:rPr>
      </w:pPr>
      <w:r w:rsidRPr="006F0DFF">
        <w:rPr>
          <w:i/>
          <w:sz w:val="28"/>
          <w:szCs w:val="28"/>
        </w:rPr>
        <w:t>Name and address of bank</w:t>
      </w:r>
      <w:r w:rsidRPr="006F0DFF">
        <w:rPr>
          <w:sz w:val="28"/>
          <w:szCs w:val="28"/>
        </w:rPr>
        <w:t>: Bank für Arbeit und Wirtschaft, Zweigstelle, Alser Strasse 31,</w:t>
      </w:r>
    </w:p>
    <w:p w:rsidR="00AF622A" w:rsidRPr="006F0DFF" w:rsidRDefault="00AF622A" w:rsidP="00AF622A">
      <w:pPr>
        <w:pStyle w:val="BodyText"/>
        <w:rPr>
          <w:sz w:val="28"/>
          <w:szCs w:val="28"/>
          <w:lang w:val="en-GB"/>
        </w:rPr>
      </w:pPr>
      <w:r w:rsidRPr="006F0DFF">
        <w:rPr>
          <w:sz w:val="28"/>
          <w:szCs w:val="28"/>
          <w:lang w:val="en-GB"/>
        </w:rPr>
        <w:t xml:space="preserve">A-1080 </w:t>
      </w:r>
      <w:smartTag w:uri="urn:schemas-microsoft-com:office:smarttags" w:element="place">
        <w:smartTag w:uri="urn:schemas-microsoft-com:office:smarttags" w:element="City">
          <w:r w:rsidRPr="006F0DFF">
            <w:rPr>
              <w:sz w:val="28"/>
              <w:szCs w:val="28"/>
              <w:lang w:val="en-GB"/>
            </w:rPr>
            <w:t>Wien</w:t>
          </w:r>
        </w:smartTag>
        <w:r w:rsidRPr="006F0DFF">
          <w:rPr>
            <w:sz w:val="28"/>
            <w:szCs w:val="28"/>
            <w:lang w:val="en-GB"/>
          </w:rPr>
          <w:t xml:space="preserve">, </w:t>
        </w:r>
        <w:smartTag w:uri="urn:schemas-microsoft-com:office:smarttags" w:element="country-region">
          <w:r w:rsidRPr="006F0DFF">
            <w:rPr>
              <w:sz w:val="28"/>
              <w:szCs w:val="28"/>
              <w:lang w:val="en-GB"/>
            </w:rPr>
            <w:t>AUSTRIA</w:t>
          </w:r>
        </w:smartTag>
      </w:smartTag>
      <w:r w:rsidRPr="006F0DFF">
        <w:rPr>
          <w:sz w:val="28"/>
          <w:szCs w:val="28"/>
          <w:lang w:val="en-GB"/>
        </w:rPr>
        <w:t xml:space="preserve">, </w:t>
      </w:r>
    </w:p>
    <w:p w:rsidR="00AF622A" w:rsidRPr="00244E60" w:rsidRDefault="00AF622A" w:rsidP="00AF622A">
      <w:pPr>
        <w:ind w:left="2484" w:firstLine="348"/>
        <w:rPr>
          <w:szCs w:val="24"/>
        </w:rPr>
      </w:pPr>
    </w:p>
    <w:p w:rsidR="00AF622A" w:rsidRPr="00244E60" w:rsidRDefault="00AF622A" w:rsidP="00AF622A">
      <w:pPr>
        <w:pStyle w:val="BodyText"/>
      </w:pPr>
      <w:r w:rsidRPr="00244E60">
        <w:rPr>
          <w:rFonts w:ascii="Book Antiqua" w:hAnsi="Book Antiqua"/>
          <w:b/>
          <w:i/>
        </w:rPr>
        <w:t xml:space="preserve">          </w:t>
      </w:r>
    </w:p>
    <w:p w:rsidR="00AF622A" w:rsidRPr="006F0DFF" w:rsidRDefault="00AF622A" w:rsidP="00AF622A">
      <w:pPr>
        <w:pStyle w:val="BodyText"/>
        <w:rPr>
          <w:b/>
          <w:sz w:val="28"/>
          <w:szCs w:val="28"/>
        </w:rPr>
      </w:pPr>
      <w:r w:rsidRPr="006F0DFF">
        <w:rPr>
          <w:b/>
          <w:sz w:val="28"/>
          <w:szCs w:val="28"/>
        </w:rPr>
        <w:t>Please, please make sure that the bank stateme</w:t>
      </w:r>
      <w:r>
        <w:rPr>
          <w:b/>
          <w:sz w:val="28"/>
          <w:szCs w:val="28"/>
        </w:rPr>
        <w:t>nt allows us to trace the money.</w:t>
      </w:r>
    </w:p>
    <w:p w:rsidR="00AF622A" w:rsidRPr="006F0DFF" w:rsidRDefault="00AF622A" w:rsidP="00AF622A">
      <w:pPr>
        <w:pStyle w:val="BodyText"/>
        <w:rPr>
          <w:b/>
          <w:sz w:val="28"/>
          <w:szCs w:val="28"/>
        </w:rPr>
      </w:pPr>
      <w:r w:rsidRPr="006F0DFF">
        <w:rPr>
          <w:b/>
          <w:sz w:val="28"/>
          <w:szCs w:val="28"/>
        </w:rPr>
        <w:t xml:space="preserve">So your </w:t>
      </w:r>
      <w:r w:rsidRPr="006F0DFF">
        <w:rPr>
          <w:b/>
          <w:color w:val="FF0000"/>
          <w:sz w:val="28"/>
          <w:szCs w:val="28"/>
        </w:rPr>
        <w:t xml:space="preserve">transfer </w:t>
      </w:r>
      <w:r w:rsidRPr="006F0DFF">
        <w:rPr>
          <w:b/>
          <w:i/>
          <w:color w:val="FF0000"/>
          <w:sz w:val="28"/>
          <w:szCs w:val="28"/>
          <w:u w:val="single"/>
        </w:rPr>
        <w:t>MUST include your name!!!</w:t>
      </w:r>
      <w:r w:rsidRPr="006F0DFF">
        <w:rPr>
          <w:b/>
          <w:sz w:val="28"/>
          <w:szCs w:val="28"/>
        </w:rPr>
        <w:t xml:space="preserve"> </w:t>
      </w:r>
    </w:p>
    <w:p w:rsidR="00AF622A" w:rsidRPr="0069156E" w:rsidRDefault="00AF622A" w:rsidP="00AF622A">
      <w:pPr>
        <w:rPr>
          <w:lang w:val="cs-CZ"/>
        </w:rPr>
      </w:pPr>
    </w:p>
    <w:p w:rsidR="008F4347" w:rsidRPr="00AF622A" w:rsidRDefault="008F4347" w:rsidP="00697AE1">
      <w:pPr>
        <w:rPr>
          <w:lang w:val="cs-CZ"/>
        </w:rPr>
      </w:pPr>
      <w:bookmarkStart w:id="1" w:name="_GoBack"/>
      <w:bookmarkEnd w:id="1"/>
    </w:p>
    <w:sectPr w:rsidR="008F4347" w:rsidRPr="00AF622A" w:rsidSect="00F123FA">
      <w:headerReference w:type="default" r:id="rId7"/>
      <w:pgSz w:w="11907" w:h="16840" w:code="9"/>
      <w:pgMar w:top="567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95E" w:rsidRDefault="00CC595E" w:rsidP="00B24484">
      <w:r>
        <w:separator/>
      </w:r>
    </w:p>
  </w:endnote>
  <w:endnote w:type="continuationSeparator" w:id="0">
    <w:p w:rsidR="00CC595E" w:rsidRDefault="00CC595E" w:rsidP="00B2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95E" w:rsidRDefault="00CC595E" w:rsidP="00B24484">
      <w:r>
        <w:separator/>
      </w:r>
    </w:p>
  </w:footnote>
  <w:footnote w:type="continuationSeparator" w:id="0">
    <w:p w:rsidR="00CC595E" w:rsidRDefault="00CC595E" w:rsidP="00B2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4" w:rsidRPr="00CD5EF7" w:rsidRDefault="00B24484" w:rsidP="00B24484">
    <w:pPr>
      <w:pStyle w:val="Heading1"/>
      <w:ind w:left="-397"/>
      <w:rPr>
        <w:rFonts w:ascii="Baskerville BT" w:hAnsi="Baskerville BT"/>
        <w:color w:val="2F5496"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-16510</wp:posOffset>
          </wp:positionH>
          <wp:positionV relativeFrom="paragraph">
            <wp:posOffset>-113030</wp:posOffset>
          </wp:positionV>
          <wp:extent cx="1568450" cy="879475"/>
          <wp:effectExtent l="0" t="0" r="0" b="0"/>
          <wp:wrapNone/>
          <wp:docPr id="2" name="Picture 1" descr="ESBRA ARTWORK ein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BRA ARTWORK einz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skerville BT" w:hAnsi="Baskerville BT"/>
        <w:color w:val="000080"/>
      </w:rPr>
      <w:tab/>
    </w:r>
    <w:r>
      <w:rPr>
        <w:rFonts w:ascii="Baskerville BT" w:hAnsi="Baskerville BT"/>
        <w:color w:val="000080"/>
      </w:rPr>
      <w:tab/>
    </w:r>
    <w:r>
      <w:rPr>
        <w:rFonts w:ascii="Baskerville BT" w:hAnsi="Baskerville BT"/>
        <w:color w:val="000080"/>
      </w:rPr>
      <w:tab/>
    </w:r>
    <w:r>
      <w:rPr>
        <w:rFonts w:ascii="Baskerville BT" w:hAnsi="Baskerville BT"/>
        <w:color w:val="000080"/>
      </w:rPr>
      <w:tab/>
    </w:r>
    <w:r>
      <w:rPr>
        <w:rFonts w:ascii="Baskerville BT" w:hAnsi="Baskerville BT"/>
        <w:color w:val="000080"/>
      </w:rPr>
      <w:tab/>
    </w:r>
    <w:r w:rsidRPr="00CD5EF7">
      <w:rPr>
        <w:rFonts w:ascii="Baskerville BT" w:hAnsi="Baskerville BT"/>
        <w:color w:val="2F5496"/>
        <w:sz w:val="34"/>
      </w:rPr>
      <w:t>European Society for</w:t>
    </w:r>
  </w:p>
  <w:p w:rsidR="00B24484" w:rsidRPr="00CD5EF7" w:rsidRDefault="00B24484" w:rsidP="00B24484">
    <w:pPr>
      <w:pStyle w:val="Heading1"/>
      <w:ind w:left="-397"/>
      <w:rPr>
        <w:rFonts w:ascii="Baskerville BT" w:hAnsi="Baskerville BT"/>
        <w:color w:val="2F5496"/>
        <w:sz w:val="34"/>
      </w:rPr>
    </w:pPr>
    <w:r w:rsidRPr="00CD5EF7">
      <w:rPr>
        <w:rFonts w:ascii="Baskerville BT" w:hAnsi="Baskerville BT"/>
        <w:color w:val="2F5496"/>
        <w:sz w:val="34"/>
      </w:rPr>
      <w:tab/>
    </w:r>
    <w:r w:rsidRPr="00CD5EF7">
      <w:rPr>
        <w:rFonts w:ascii="Baskerville BT" w:hAnsi="Baskerville BT"/>
        <w:color w:val="2F5496"/>
        <w:sz w:val="34"/>
      </w:rPr>
      <w:tab/>
    </w:r>
    <w:r w:rsidRPr="00CD5EF7">
      <w:rPr>
        <w:rFonts w:ascii="Baskerville BT" w:hAnsi="Baskerville BT"/>
        <w:color w:val="2F5496"/>
        <w:sz w:val="34"/>
      </w:rPr>
      <w:tab/>
    </w:r>
    <w:r>
      <w:rPr>
        <w:rFonts w:ascii="Baskerville BT" w:hAnsi="Baskerville BT"/>
        <w:color w:val="2F5496"/>
        <w:sz w:val="34"/>
      </w:rPr>
      <w:tab/>
    </w:r>
    <w:r>
      <w:rPr>
        <w:rFonts w:ascii="Baskerville BT" w:hAnsi="Baskerville BT"/>
        <w:color w:val="2F5496"/>
        <w:sz w:val="34"/>
      </w:rPr>
      <w:tab/>
    </w:r>
    <w:r w:rsidRPr="00CD5EF7">
      <w:rPr>
        <w:rFonts w:ascii="Baskerville BT" w:hAnsi="Baskerville BT"/>
        <w:color w:val="2F5496"/>
        <w:sz w:val="34"/>
        <w:u w:val="single"/>
      </w:rPr>
      <w:t>Biomedical Research on Alcoholism</w:t>
    </w:r>
  </w:p>
  <w:p w:rsidR="00B24484" w:rsidRPr="00CD5EF7" w:rsidRDefault="00B24484" w:rsidP="00B24484">
    <w:pPr>
      <w:spacing w:line="360" w:lineRule="auto"/>
      <w:ind w:left="-397" w:right="-143"/>
      <w:rPr>
        <w:rFonts w:ascii="Times New Roman" w:hAnsi="Times New Roman"/>
        <w:b/>
        <w:color w:val="2F5496"/>
        <w:sz w:val="20"/>
      </w:rPr>
    </w:pPr>
    <w:r w:rsidRPr="00CD5EF7">
      <w:rPr>
        <w:rFonts w:ascii="Times New Roman" w:hAnsi="Times New Roman"/>
        <w:b/>
        <w:color w:val="2F5496"/>
        <w:sz w:val="20"/>
      </w:rPr>
      <w:tab/>
    </w:r>
    <w:r w:rsidRPr="00CD5EF7">
      <w:rPr>
        <w:rFonts w:ascii="Times New Roman" w:hAnsi="Times New Roman"/>
        <w:b/>
        <w:color w:val="2F5496"/>
        <w:sz w:val="20"/>
      </w:rPr>
      <w:tab/>
    </w:r>
    <w:r w:rsidRPr="00CD5EF7">
      <w:rPr>
        <w:rFonts w:ascii="Times New Roman" w:hAnsi="Times New Roman"/>
        <w:b/>
        <w:color w:val="2F5496"/>
        <w:sz w:val="20"/>
      </w:rPr>
      <w:tab/>
    </w:r>
    <w:r>
      <w:rPr>
        <w:rFonts w:ascii="Times New Roman" w:hAnsi="Times New Roman"/>
        <w:b/>
        <w:color w:val="2F5496"/>
        <w:sz w:val="20"/>
      </w:rPr>
      <w:tab/>
    </w:r>
    <w:r>
      <w:rPr>
        <w:rFonts w:ascii="Times New Roman" w:hAnsi="Times New Roman"/>
        <w:b/>
        <w:color w:val="2F5496"/>
        <w:sz w:val="20"/>
      </w:rPr>
      <w:tab/>
    </w:r>
    <w:r w:rsidRPr="00CD5EF7">
      <w:rPr>
        <w:rFonts w:ascii="Baskerville BT" w:hAnsi="Baskerville BT"/>
        <w:b/>
        <w:color w:val="2F5496"/>
        <w:sz w:val="18"/>
      </w:rPr>
      <w:t>www.esbra.com</w:t>
    </w:r>
  </w:p>
  <w:p w:rsidR="00B24484" w:rsidRPr="00CD5EF7" w:rsidRDefault="00B24484" w:rsidP="00B24484">
    <w:pPr>
      <w:spacing w:line="360" w:lineRule="auto"/>
      <w:ind w:left="-397" w:right="-143"/>
      <w:rPr>
        <w:rFonts w:ascii="Times New Roman" w:hAnsi="Times New Roman"/>
        <w:b/>
        <w:color w:val="333399"/>
        <w:sz w:val="20"/>
      </w:rPr>
    </w:pPr>
    <w:r>
      <w:rPr>
        <w:rFonts w:ascii="Times New Roman" w:hAnsi="Times New Roman"/>
        <w:b/>
        <w:color w:val="333399"/>
        <w:sz w:val="20"/>
      </w:rPr>
      <w:tab/>
    </w:r>
    <w:r>
      <w:rPr>
        <w:rFonts w:ascii="Times New Roman" w:hAnsi="Times New Roman"/>
        <w:b/>
        <w:color w:val="333399"/>
        <w:sz w:val="20"/>
      </w:rPr>
      <w:tab/>
    </w:r>
    <w:r>
      <w:rPr>
        <w:rFonts w:ascii="Times New Roman" w:hAnsi="Times New Roman"/>
        <w:b/>
        <w:color w:val="333399"/>
        <w:sz w:val="20"/>
      </w:rPr>
      <w:tab/>
    </w:r>
    <w:r>
      <w:rPr>
        <w:rFonts w:ascii="Times New Roman" w:hAnsi="Times New Roman"/>
        <w:b/>
        <w:color w:val="333399"/>
        <w:sz w:val="20"/>
      </w:rPr>
      <w:tab/>
    </w:r>
  </w:p>
  <w:p w:rsidR="003E4F23" w:rsidRDefault="00BD220E" w:rsidP="00BD220E">
    <w:pPr>
      <w:pBdr>
        <w:bottom w:val="single" w:sz="4" w:space="1" w:color="2F5496"/>
      </w:pBdr>
      <w:spacing w:line="360" w:lineRule="auto"/>
      <w:ind w:right="-57"/>
      <w:rPr>
        <w:rFonts w:ascii="Calibri" w:hAnsi="Calibri"/>
        <w:color w:val="2F5496"/>
        <w:sz w:val="20"/>
        <w:lang w:val="it-IT"/>
      </w:rPr>
    </w:pPr>
    <w:bookmarkStart w:id="2" w:name="_Hlk85014808"/>
    <w:r w:rsidRPr="00CD5EF7">
      <w:rPr>
        <w:rFonts w:ascii="Calibri" w:hAnsi="Calibri"/>
        <w:b/>
        <w:color w:val="2F5496"/>
        <w:sz w:val="20"/>
      </w:rPr>
      <w:t xml:space="preserve">President: </w:t>
    </w:r>
    <w:r>
      <w:rPr>
        <w:rFonts w:ascii="Calibri" w:hAnsi="Calibri"/>
        <w:color w:val="2F5496"/>
        <w:sz w:val="20"/>
      </w:rPr>
      <w:t>Mickael Naassila</w:t>
    </w:r>
    <w:r>
      <w:rPr>
        <w:rFonts w:ascii="Calibri" w:hAnsi="Calibri"/>
        <w:color w:val="2F5496"/>
        <w:sz w:val="20"/>
      </w:rPr>
      <w:tab/>
    </w:r>
    <w:r w:rsidRPr="00CD5EF7">
      <w:rPr>
        <w:rFonts w:ascii="Calibri" w:hAnsi="Calibri"/>
        <w:b/>
        <w:color w:val="2F5496"/>
        <w:sz w:val="20"/>
      </w:rPr>
      <w:t xml:space="preserve">Vice-President: </w:t>
    </w:r>
    <w:r w:rsidRPr="00CD5EF7">
      <w:rPr>
        <w:rFonts w:ascii="Calibri" w:hAnsi="Calibri"/>
        <w:color w:val="2F5496"/>
        <w:sz w:val="20"/>
      </w:rPr>
      <w:t>Marcin Wojnar</w:t>
    </w:r>
    <w:r w:rsidRPr="00CD5EF7">
      <w:rPr>
        <w:rFonts w:ascii="Calibri" w:hAnsi="Calibri"/>
        <w:b/>
        <w:color w:val="2F5496"/>
        <w:sz w:val="20"/>
      </w:rPr>
      <w:t xml:space="preserve"> </w:t>
    </w:r>
    <w:r w:rsidRPr="00CD5EF7">
      <w:rPr>
        <w:rFonts w:ascii="Calibri" w:hAnsi="Calibri"/>
        <w:b/>
        <w:color w:val="2F5496"/>
        <w:sz w:val="20"/>
      </w:rPr>
      <w:tab/>
    </w:r>
    <w:r w:rsidR="003E4F23">
      <w:rPr>
        <w:rFonts w:ascii="Calibri" w:hAnsi="Calibri"/>
        <w:b/>
        <w:color w:val="2F5496"/>
        <w:sz w:val="20"/>
      </w:rPr>
      <w:t xml:space="preserve">Past President: </w:t>
    </w:r>
    <w:r w:rsidR="003E4F23">
      <w:rPr>
        <w:rFonts w:ascii="Calibri" w:hAnsi="Calibri"/>
        <w:color w:val="2F5496"/>
        <w:sz w:val="20"/>
        <w:lang w:val="it-IT"/>
      </w:rPr>
      <w:t xml:space="preserve">Sebastian Mueller </w:t>
    </w:r>
  </w:p>
  <w:p w:rsidR="003E4F23" w:rsidRDefault="00BD220E" w:rsidP="00BD220E">
    <w:pPr>
      <w:pBdr>
        <w:bottom w:val="single" w:sz="4" w:space="1" w:color="2F5496"/>
      </w:pBdr>
      <w:spacing w:line="360" w:lineRule="auto"/>
      <w:ind w:right="-57"/>
      <w:rPr>
        <w:rFonts w:ascii="Calibri" w:hAnsi="Calibri"/>
        <w:color w:val="2F5496"/>
        <w:sz w:val="20"/>
        <w:lang w:val="it-IT"/>
      </w:rPr>
    </w:pPr>
    <w:r w:rsidRPr="00CD5EF7">
      <w:rPr>
        <w:rFonts w:ascii="Calibri" w:hAnsi="Calibri"/>
        <w:b/>
        <w:color w:val="2F5496"/>
        <w:sz w:val="20"/>
      </w:rPr>
      <w:t xml:space="preserve">Treasurer: </w:t>
    </w:r>
    <w:r>
      <w:rPr>
        <w:rFonts w:ascii="Calibri" w:hAnsi="Calibri"/>
        <w:color w:val="2F5496"/>
        <w:sz w:val="20"/>
      </w:rPr>
      <w:t>Shilpa Chokshi</w:t>
    </w:r>
    <w:r w:rsidRPr="00CD5EF7">
      <w:rPr>
        <w:rFonts w:ascii="Calibri" w:hAnsi="Calibri"/>
        <w:b/>
        <w:color w:val="2F5496"/>
        <w:sz w:val="20"/>
      </w:rPr>
      <w:t xml:space="preserve"> </w:t>
    </w:r>
    <w:r w:rsidR="003E4F23">
      <w:rPr>
        <w:rFonts w:ascii="Calibri" w:hAnsi="Calibri"/>
        <w:b/>
        <w:color w:val="2F5496"/>
        <w:sz w:val="20"/>
      </w:rPr>
      <w:tab/>
    </w:r>
    <w:r w:rsidR="003E4F23">
      <w:rPr>
        <w:rFonts w:ascii="Calibri" w:hAnsi="Calibri"/>
        <w:b/>
        <w:color w:val="2F5496"/>
        <w:sz w:val="20"/>
      </w:rPr>
      <w:tab/>
    </w:r>
    <w:r w:rsidRPr="00CD5EF7">
      <w:rPr>
        <w:rFonts w:ascii="Calibri" w:hAnsi="Calibri"/>
        <w:b/>
        <w:color w:val="2F5496"/>
        <w:sz w:val="20"/>
        <w:lang w:val="it-IT"/>
      </w:rPr>
      <w:t xml:space="preserve">Secretary: </w:t>
    </w:r>
    <w:r>
      <w:rPr>
        <w:rFonts w:ascii="Calibri" w:hAnsi="Calibri"/>
        <w:color w:val="2F5496"/>
        <w:sz w:val="20"/>
        <w:lang w:val="it-IT"/>
      </w:rPr>
      <w:t>Karoline Lackner</w:t>
    </w:r>
    <w:r>
      <w:rPr>
        <w:rFonts w:ascii="Calibri" w:hAnsi="Calibri"/>
        <w:color w:val="2F5496"/>
        <w:sz w:val="20"/>
        <w:lang w:val="it-IT"/>
      </w:rPr>
      <w:tab/>
    </w:r>
  </w:p>
  <w:p w:rsidR="00B24484" w:rsidRPr="00BD220E" w:rsidRDefault="00BD220E" w:rsidP="00BD220E">
    <w:pPr>
      <w:pBdr>
        <w:bottom w:val="single" w:sz="4" w:space="1" w:color="2F5496"/>
      </w:pBdr>
      <w:spacing w:line="360" w:lineRule="auto"/>
      <w:ind w:right="-57"/>
      <w:rPr>
        <w:rFonts w:ascii="Calibri" w:hAnsi="Calibri"/>
        <w:color w:val="2F5496"/>
        <w:sz w:val="20"/>
        <w:lang w:val="it-IT"/>
      </w:rPr>
    </w:pPr>
    <w:r w:rsidRPr="00CD5EF7">
      <w:rPr>
        <w:rFonts w:ascii="Calibri" w:hAnsi="Calibri"/>
        <w:b/>
        <w:color w:val="2F5496"/>
        <w:sz w:val="20"/>
        <w:lang w:val="it-IT"/>
      </w:rPr>
      <w:t>Board:</w:t>
    </w:r>
    <w:r w:rsidRPr="00CD5EF7">
      <w:rPr>
        <w:rFonts w:ascii="Calibri" w:hAnsi="Calibri"/>
        <w:color w:val="2F5496"/>
        <w:sz w:val="20"/>
        <w:lang w:val="it-IT"/>
      </w:rPr>
      <w:t xml:space="preserve"> Giovanni Addolorato</w:t>
    </w:r>
    <w:r>
      <w:rPr>
        <w:rFonts w:ascii="Calibri" w:hAnsi="Calibri"/>
        <w:color w:val="2F5496"/>
        <w:sz w:val="20"/>
        <w:lang w:val="it-IT"/>
      </w:rPr>
      <w:t>, Markus Heilig, Evgeny Krupitsky</w:t>
    </w:r>
    <w:bookmarkEnd w:id="2"/>
  </w:p>
  <w:p w:rsidR="00B24484" w:rsidRDefault="00B24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14F"/>
    <w:multiLevelType w:val="hybridMultilevel"/>
    <w:tmpl w:val="2FB0F97A"/>
    <w:lvl w:ilvl="0" w:tplc="29F63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CC2D07"/>
    <w:multiLevelType w:val="singleLevel"/>
    <w:tmpl w:val="68726A5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0575459"/>
    <w:multiLevelType w:val="hybridMultilevel"/>
    <w:tmpl w:val="08C49A22"/>
    <w:lvl w:ilvl="0" w:tplc="2FC858FE">
      <w:start w:val="6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A9DE2826">
      <w:start w:val="7"/>
      <w:numFmt w:val="decimal"/>
      <w:lvlText w:val="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20CF4DC4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C14C4F"/>
    <w:multiLevelType w:val="hybridMultilevel"/>
    <w:tmpl w:val="CFAEC514"/>
    <w:lvl w:ilvl="0" w:tplc="0C0A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7440A3"/>
    <w:multiLevelType w:val="hybridMultilevel"/>
    <w:tmpl w:val="B0E4BACE"/>
    <w:lvl w:ilvl="0" w:tplc="E6444F36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332A25F6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9370BA8A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E5688DDA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6248C472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E6889C16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656AF69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C1322AA4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4EB4A972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2B3F4A9D"/>
    <w:multiLevelType w:val="hybridMultilevel"/>
    <w:tmpl w:val="591856C2"/>
    <w:lvl w:ilvl="0" w:tplc="1070F24E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7" w15:restartNumberingAfterBreak="0">
    <w:nsid w:val="33197AA7"/>
    <w:multiLevelType w:val="singleLevel"/>
    <w:tmpl w:val="522484A2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8" w15:restartNumberingAfterBreak="0">
    <w:nsid w:val="47A72246"/>
    <w:multiLevelType w:val="hybridMultilevel"/>
    <w:tmpl w:val="FFFC181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C3B3D"/>
    <w:multiLevelType w:val="hybridMultilevel"/>
    <w:tmpl w:val="911AFABA"/>
    <w:lvl w:ilvl="0" w:tplc="8F4C0308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63DA74C2"/>
    <w:multiLevelType w:val="hybridMultilevel"/>
    <w:tmpl w:val="633C8A6A"/>
    <w:lvl w:ilvl="0" w:tplc="B894856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DC43D75"/>
    <w:multiLevelType w:val="hybridMultilevel"/>
    <w:tmpl w:val="10D65A4C"/>
    <w:lvl w:ilvl="0" w:tplc="0C0A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1D291D"/>
    <w:multiLevelType w:val="hybridMultilevel"/>
    <w:tmpl w:val="8D3CB17C"/>
    <w:lvl w:ilvl="0" w:tplc="FFFFFFF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 w15:restartNumberingAfterBreak="0">
    <w:nsid w:val="70C74107"/>
    <w:multiLevelType w:val="hybridMultilevel"/>
    <w:tmpl w:val="6B480738"/>
    <w:lvl w:ilvl="0" w:tplc="0C0A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13"/>
  </w:num>
  <w:num w:numId="7">
    <w:abstractNumId w:val="2"/>
  </w:num>
  <w:num w:numId="8">
    <w:abstractNumId w:val="11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D5"/>
    <w:rsid w:val="00002496"/>
    <w:rsid w:val="000306FF"/>
    <w:rsid w:val="00062C0E"/>
    <w:rsid w:val="00064720"/>
    <w:rsid w:val="00090DD2"/>
    <w:rsid w:val="000A562C"/>
    <w:rsid w:val="0015064D"/>
    <w:rsid w:val="0015617B"/>
    <w:rsid w:val="00165247"/>
    <w:rsid w:val="00173976"/>
    <w:rsid w:val="001874AA"/>
    <w:rsid w:val="00192959"/>
    <w:rsid w:val="001C41DD"/>
    <w:rsid w:val="001C6353"/>
    <w:rsid w:val="002313BF"/>
    <w:rsid w:val="00250EC6"/>
    <w:rsid w:val="00262BA1"/>
    <w:rsid w:val="002720AE"/>
    <w:rsid w:val="00283AA1"/>
    <w:rsid w:val="002B0E0E"/>
    <w:rsid w:val="002C6B18"/>
    <w:rsid w:val="002E0137"/>
    <w:rsid w:val="002E633F"/>
    <w:rsid w:val="003142E2"/>
    <w:rsid w:val="00324508"/>
    <w:rsid w:val="003342BE"/>
    <w:rsid w:val="00362F36"/>
    <w:rsid w:val="00371676"/>
    <w:rsid w:val="003E4F23"/>
    <w:rsid w:val="003F47A6"/>
    <w:rsid w:val="004956C5"/>
    <w:rsid w:val="00495A1C"/>
    <w:rsid w:val="005778AB"/>
    <w:rsid w:val="0058184D"/>
    <w:rsid w:val="0064534F"/>
    <w:rsid w:val="006465F2"/>
    <w:rsid w:val="00652426"/>
    <w:rsid w:val="006665E8"/>
    <w:rsid w:val="006730B9"/>
    <w:rsid w:val="00680C51"/>
    <w:rsid w:val="00697AE1"/>
    <w:rsid w:val="006A3CD4"/>
    <w:rsid w:val="006D3CE2"/>
    <w:rsid w:val="006F17EF"/>
    <w:rsid w:val="00732D91"/>
    <w:rsid w:val="0073562E"/>
    <w:rsid w:val="00751639"/>
    <w:rsid w:val="00766A94"/>
    <w:rsid w:val="007744DB"/>
    <w:rsid w:val="0079250D"/>
    <w:rsid w:val="007B5420"/>
    <w:rsid w:val="007B7A29"/>
    <w:rsid w:val="007D1574"/>
    <w:rsid w:val="00801C02"/>
    <w:rsid w:val="00817F64"/>
    <w:rsid w:val="00823272"/>
    <w:rsid w:val="00823B5C"/>
    <w:rsid w:val="00850C34"/>
    <w:rsid w:val="008826FE"/>
    <w:rsid w:val="00886472"/>
    <w:rsid w:val="008F25D9"/>
    <w:rsid w:val="008F4347"/>
    <w:rsid w:val="00900BBA"/>
    <w:rsid w:val="00904FE4"/>
    <w:rsid w:val="00912B5C"/>
    <w:rsid w:val="00921B9D"/>
    <w:rsid w:val="00931B4F"/>
    <w:rsid w:val="00931D01"/>
    <w:rsid w:val="009356B0"/>
    <w:rsid w:val="0094127B"/>
    <w:rsid w:val="00A152F8"/>
    <w:rsid w:val="00A327FC"/>
    <w:rsid w:val="00A33AA2"/>
    <w:rsid w:val="00A476B6"/>
    <w:rsid w:val="00AA0150"/>
    <w:rsid w:val="00AC519A"/>
    <w:rsid w:val="00AE4363"/>
    <w:rsid w:val="00AF622A"/>
    <w:rsid w:val="00B22342"/>
    <w:rsid w:val="00B24484"/>
    <w:rsid w:val="00B37CAE"/>
    <w:rsid w:val="00B40DB0"/>
    <w:rsid w:val="00BD220E"/>
    <w:rsid w:val="00C14016"/>
    <w:rsid w:val="00C317E0"/>
    <w:rsid w:val="00CC595E"/>
    <w:rsid w:val="00CE6994"/>
    <w:rsid w:val="00D14E2C"/>
    <w:rsid w:val="00DA5470"/>
    <w:rsid w:val="00DD0F5E"/>
    <w:rsid w:val="00DF5F88"/>
    <w:rsid w:val="00E33CB2"/>
    <w:rsid w:val="00E4761B"/>
    <w:rsid w:val="00E866E5"/>
    <w:rsid w:val="00EE02D5"/>
    <w:rsid w:val="00EE6BC5"/>
    <w:rsid w:val="00F060A8"/>
    <w:rsid w:val="00F123FA"/>
    <w:rsid w:val="00F203B4"/>
    <w:rsid w:val="00F21322"/>
    <w:rsid w:val="00F53888"/>
    <w:rsid w:val="00F5537A"/>
    <w:rsid w:val="00F85C91"/>
    <w:rsid w:val="00F9674E"/>
    <w:rsid w:val="00FC03F4"/>
    <w:rsid w:val="00FD1624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75AE05-C5F8-44DE-8B4B-C1C78E57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lang w:val="de-D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both"/>
    </w:pPr>
    <w:rPr>
      <w:rFonts w:ascii="Times New Roman" w:hAnsi="Times New Roman"/>
      <w:lang w:val="de-DE"/>
    </w:rPr>
  </w:style>
  <w:style w:type="character" w:styleId="Emphasis">
    <w:name w:val="Emphasis"/>
    <w:qFormat/>
    <w:rPr>
      <w:i/>
    </w:rPr>
  </w:style>
  <w:style w:type="paragraph" w:styleId="NormalWeb">
    <w:name w:val="Normal (Web)"/>
    <w:basedOn w:val="Normal"/>
    <w:rsid w:val="007B5420"/>
    <w:pP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character" w:customStyle="1" w:styleId="jfernand">
    <w:name w:val="jfernand"/>
    <w:semiHidden/>
    <w:rsid w:val="007B5420"/>
    <w:rPr>
      <w:rFonts w:ascii="Arial" w:hAnsi="Arial" w:cs="Arial"/>
      <w:color w:val="000080"/>
      <w:sz w:val="20"/>
      <w:szCs w:val="20"/>
    </w:rPr>
  </w:style>
  <w:style w:type="character" w:styleId="Strong">
    <w:name w:val="Strong"/>
    <w:qFormat/>
    <w:rsid w:val="002B0E0E"/>
    <w:rPr>
      <w:b/>
      <w:bCs/>
    </w:rPr>
  </w:style>
  <w:style w:type="paragraph" w:customStyle="1" w:styleId="Odstavecseseznamem">
    <w:name w:val="Odstavec se seznamem"/>
    <w:basedOn w:val="Normal"/>
    <w:uiPriority w:val="34"/>
    <w:qFormat/>
    <w:rsid w:val="007B7A29"/>
    <w:pPr>
      <w:ind w:left="708"/>
    </w:pPr>
  </w:style>
  <w:style w:type="paragraph" w:styleId="BalloonText">
    <w:name w:val="Balloon Text"/>
    <w:basedOn w:val="Normal"/>
    <w:link w:val="BalloonTextChar"/>
    <w:rsid w:val="00495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956C5"/>
    <w:rPr>
      <w:rFonts w:ascii="Segoe UI" w:hAnsi="Segoe UI" w:cs="Segoe UI"/>
      <w:sz w:val="18"/>
      <w:szCs w:val="18"/>
      <w:lang w:val="en-GB" w:eastAsia="de-DE"/>
    </w:rPr>
  </w:style>
  <w:style w:type="paragraph" w:styleId="DocumentMap">
    <w:name w:val="Document Map"/>
    <w:basedOn w:val="Normal"/>
    <w:semiHidden/>
    <w:rsid w:val="00A476B6"/>
    <w:pPr>
      <w:shd w:val="clear" w:color="auto" w:fill="000080"/>
    </w:pPr>
    <w:rPr>
      <w:rFonts w:ascii="Tahoma" w:hAnsi="Tahoma" w:cs="Tahoma"/>
      <w:sz w:val="20"/>
    </w:rPr>
  </w:style>
  <w:style w:type="paragraph" w:styleId="BodyText">
    <w:name w:val="Body Text"/>
    <w:basedOn w:val="Normal"/>
    <w:rsid w:val="008F4347"/>
    <w:pPr>
      <w:autoSpaceDE w:val="0"/>
      <w:autoSpaceDN w:val="0"/>
    </w:pPr>
    <w:rPr>
      <w:rFonts w:ascii="Times New Roman" w:hAnsi="Times New Roman"/>
      <w:szCs w:val="24"/>
      <w:lang w:val="cs-CZ"/>
    </w:rPr>
  </w:style>
  <w:style w:type="paragraph" w:styleId="Header">
    <w:name w:val="header"/>
    <w:basedOn w:val="Normal"/>
    <w:link w:val="HeaderChar"/>
    <w:uiPriority w:val="99"/>
    <w:rsid w:val="00B24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484"/>
    <w:rPr>
      <w:rFonts w:ascii="Arial" w:hAnsi="Arial"/>
      <w:sz w:val="24"/>
      <w:lang w:val="en-GB" w:eastAsia="de-DE"/>
    </w:rPr>
  </w:style>
  <w:style w:type="paragraph" w:styleId="Footer">
    <w:name w:val="footer"/>
    <w:basedOn w:val="Normal"/>
    <w:link w:val="FooterChar"/>
    <w:rsid w:val="00B24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4484"/>
    <w:rPr>
      <w:rFonts w:ascii="Arial" w:hAnsi="Arial"/>
      <w:sz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Logo ESBRA</vt:lpstr>
      <vt:lpstr>Logo ESBRA</vt:lpstr>
    </vt:vector>
  </TitlesOfParts>
  <Company> 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ESBRA</dc:title>
  <dc:subject/>
  <dc:creator>BIOLOGIE DU COMPORTEMENT</dc:creator>
  <cp:keywords/>
  <cp:lastModifiedBy>Johannes</cp:lastModifiedBy>
  <cp:revision>2</cp:revision>
  <cp:lastPrinted>2017-11-28T06:29:00Z</cp:lastPrinted>
  <dcterms:created xsi:type="dcterms:W3CDTF">2022-02-21T16:48:00Z</dcterms:created>
  <dcterms:modified xsi:type="dcterms:W3CDTF">2022-02-21T16:48:00Z</dcterms:modified>
</cp:coreProperties>
</file>